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7F6" w:rsidRDefault="001467F6" w:rsidP="001467F6">
      <w:pPr>
        <w:pStyle w:val="SquadSubHeading"/>
      </w:pPr>
      <w:r>
        <w:t>Experimentals talk to FAA</w:t>
      </w:r>
    </w:p>
    <w:p w:rsidR="001467F6" w:rsidRDefault="001467F6" w:rsidP="001467F6">
      <w:pPr>
        <w:pStyle w:val="SquadSubHeading"/>
      </w:pPr>
    </w:p>
    <w:p w:rsidR="001467F6" w:rsidRDefault="001467F6" w:rsidP="001467F6">
      <w:pPr>
        <w:pStyle w:val="CanardText"/>
        <w:rPr>
          <w:lang w:eastAsia="en-US"/>
        </w:rPr>
      </w:pPr>
      <w:r w:rsidRPr="00F54F5D">
        <w:rPr>
          <w:b/>
          <w:bCs/>
          <w:i/>
          <w:iCs/>
          <w:color w:val="254A70"/>
          <w:sz w:val="27"/>
          <w:szCs w:val="27"/>
          <w:lang w:eastAsia="en-US"/>
        </w:rPr>
        <w:t xml:space="preserve">Q &amp; A: </w:t>
      </w:r>
      <w:r w:rsidRPr="00F54F5D">
        <w:rPr>
          <w:lang w:eastAsia="en-US"/>
        </w:rPr>
        <w:t>The operating limitations on my homebuilt require me to notify air traffic control that I'm flying an experimental aircraft when operating into or out of airports with an operational control tower. What is the proper way to inform ATC that my aircraft is experimental?</w:t>
      </w:r>
    </w:p>
    <w:p w:rsidR="001467F6" w:rsidRPr="00F54F5D" w:rsidRDefault="001467F6" w:rsidP="001467F6">
      <w:pPr>
        <w:pStyle w:val="CanardText"/>
        <w:rPr>
          <w:rFonts w:ascii="Times New Roman" w:hAnsi="Times New Roman"/>
          <w:szCs w:val="24"/>
          <w:lang w:eastAsia="en-US"/>
        </w:rPr>
      </w:pPr>
    </w:p>
    <w:p w:rsidR="001467F6" w:rsidRPr="00F54F5D" w:rsidRDefault="001467F6" w:rsidP="001467F6">
      <w:pPr>
        <w:pStyle w:val="CanardText"/>
        <w:rPr>
          <w:rFonts w:ascii="Times New Roman" w:hAnsi="Times New Roman"/>
          <w:szCs w:val="24"/>
          <w:lang w:eastAsia="en-US"/>
        </w:rPr>
      </w:pPr>
      <w:r w:rsidRPr="00F54F5D">
        <w:rPr>
          <w:b/>
          <w:bCs/>
          <w:lang w:eastAsia="en-US"/>
        </w:rPr>
        <w:t>Answer:</w:t>
      </w:r>
      <w:r w:rsidRPr="00F54F5D">
        <w:rPr>
          <w:lang w:eastAsia="en-US"/>
        </w:rPr>
        <w:t> If you look in the AIM (Aeronautical Information Manual) Chapter 4, Part 4-2-7, you will see that the proper phraseology and procedure to use when making initial contact with ATC is to state the aircraft type, model, or manufacturer's name, followed by the digits/letters of the registration number. When the aircraft manufacturer's name or model is stated, the prefix "N" is dropped. For example, for a Breezy with N613R registration you would state "Breezy Six-One-Three-Romeo experimental," then omit "experimental" after initial contact.</w: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7F6"/>
    <w:rsid w:val="001467F6"/>
    <w:rsid w:val="003A3EA4"/>
    <w:rsid w:val="00424093"/>
    <w:rsid w:val="004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4BA1D2-19CA-4DC2-95BB-ABDD8F5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nardText">
    <w:name w:val="Canard Text"/>
    <w:basedOn w:val="Normal"/>
    <w:link w:val="CanardTextChar"/>
    <w:rsid w:val="001467F6"/>
    <w:rPr>
      <w:rFonts w:ascii="Candara" w:eastAsia="Calibri" w:hAnsi="Candara" w:cs="Times New Roman"/>
      <w:szCs w:val="20"/>
      <w:lang w:eastAsia="ja-JP"/>
    </w:rPr>
  </w:style>
  <w:style w:type="character" w:customStyle="1" w:styleId="CanardTextChar">
    <w:name w:val="Canard Text Char"/>
    <w:basedOn w:val="DefaultParagraphFont"/>
    <w:link w:val="CanardText"/>
    <w:locked/>
    <w:rsid w:val="001467F6"/>
    <w:rPr>
      <w:rFonts w:ascii="Candara" w:eastAsia="Calibri" w:hAnsi="Candara"/>
      <w:sz w:val="24"/>
      <w:lang w:val="en-US" w:eastAsia="ja-JP" w:bidi="ar-SA"/>
    </w:rPr>
  </w:style>
  <w:style w:type="paragraph" w:customStyle="1" w:styleId="SquadSubHeading">
    <w:name w:val="Squad Sub Heading"/>
    <w:basedOn w:val="HTMLPreformatted"/>
    <w:link w:val="SquadSubHeadingChar"/>
    <w:rsid w:val="0014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ndara" w:hAnsi="Candara"/>
      <w:b/>
      <w:caps/>
      <w:color w:val="4BACC6"/>
      <w:sz w:val="28"/>
      <w:szCs w:val="28"/>
    </w:rPr>
  </w:style>
  <w:style w:type="character" w:customStyle="1" w:styleId="SquadSubHeadingChar">
    <w:name w:val="Squad Sub Heading Char"/>
    <w:basedOn w:val="DefaultParagraphFont"/>
    <w:link w:val="SquadSubHeading"/>
    <w:locked/>
    <w:rsid w:val="001467F6"/>
    <w:rPr>
      <w:rFonts w:ascii="Candara" w:hAnsi="Candara" w:cs="Courier New"/>
      <w:b/>
      <w:caps/>
      <w:color w:val="4BACC6"/>
      <w:sz w:val="28"/>
      <w:szCs w:val="28"/>
      <w:lang w:val="en-US" w:eastAsia="en-US" w:bidi="ar-SA"/>
    </w:rPr>
  </w:style>
  <w:style w:type="paragraph" w:styleId="HTMLPreformatted">
    <w:name w:val="HTML Preformatted"/>
    <w:basedOn w:val="Normal"/>
    <w:rsid w:val="00146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EXPERIMENTALS TALK TO FAA</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EXPERIMENTALS TALK TO FAA</dc:title>
  <dc:subject/>
  <dc:creator>Admin</dc:creator>
  <cp:keywords/>
  <dc:description/>
  <cp:lastModifiedBy>Reiff Lorenz</cp:lastModifiedBy>
  <cp:revision>2</cp:revision>
  <dcterms:created xsi:type="dcterms:W3CDTF">2021-09-14T01:05:00Z</dcterms:created>
  <dcterms:modified xsi:type="dcterms:W3CDTF">2021-09-14T01:05:00Z</dcterms:modified>
</cp:coreProperties>
</file>