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094B00">
        <w:rPr>
          <w:rFonts w:ascii="Courier New" w:eastAsia="Times New Roman" w:hAnsi="Courier New" w:cs="Courier New"/>
          <w:b/>
          <w:sz w:val="24"/>
          <w:szCs w:val="24"/>
        </w:rPr>
        <w:t xml:space="preserve">Marc Zeitlin, Tehachapi, CA: ON MATCO </w:t>
      </w:r>
      <w:proofErr w:type="spellStart"/>
      <w:r w:rsidRPr="00094B00">
        <w:rPr>
          <w:rFonts w:ascii="Courier New" w:eastAsia="Times New Roman" w:hAnsi="Courier New" w:cs="Courier New"/>
          <w:b/>
          <w:sz w:val="24"/>
          <w:szCs w:val="24"/>
        </w:rPr>
        <w:t>Nordlocks</w:t>
      </w:r>
      <w:proofErr w:type="spellEnd"/>
      <w:r w:rsidRPr="00094B00">
        <w:rPr>
          <w:rFonts w:ascii="Courier New" w:eastAsia="Times New Roman" w:hAnsi="Courier New" w:cs="Courier New"/>
          <w:b/>
          <w:sz w:val="24"/>
          <w:szCs w:val="24"/>
        </w:rPr>
        <w:t xml:space="preserve"> coming loose.</w:t>
      </w: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bookmarkStart w:id="0" w:name="_GoBack"/>
      <w:bookmarkEnd w:id="0"/>
      <w:r>
        <w:rPr>
          <w:rFonts w:ascii="Courier New" w:eastAsia="Times New Roman" w:hAnsi="Courier New" w:cs="Courier New"/>
          <w:i/>
          <w:sz w:val="24"/>
          <w:szCs w:val="24"/>
        </w:rPr>
        <w:t>“</w:t>
      </w:r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So a few years ago, getting sick and tired of how long it took to change brake pads on my 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Matco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 brakes, I upgraded to the new system with socket button head screws and 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Nordlock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 washers to hold the disk to the wheel, rather than the original socket head cap screws that got safety wired to the rim of the disc. I also upgraded the 5 bolts that hold the two caliper halves together to also use 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Nordlocks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 (per 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Matco's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 specification) to eliminate THAT safety wiring as well.</w:t>
      </w: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94B00">
        <w:rPr>
          <w:rFonts w:ascii="Courier New" w:eastAsia="Times New Roman" w:hAnsi="Courier New" w:cs="Courier New"/>
          <w:i/>
          <w:sz w:val="24"/>
          <w:szCs w:val="24"/>
        </w:rPr>
        <w:t>A few days ago, I took a 7 minute flight from Tehachapi to Mojave. Everything was completely nominal on takeoff. When I landed at Mojave and taxied off the runway, I started hearing some clicking noise, that I quickly determined was associated with my GS, not RPM. I parked, did my business, took a walk around the plane to see what was going on and saw nothing. I started up to leave on the 5 minute flight to Rosamond, but when I started to taxi, the plane did not want to go straight or turn left easily - obviously something was going on with the right wheel/tire/brake.</w:t>
      </w: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I removed the wheel pant and quickly discovered that one of the three disc attachment screws had backed out (overcoming whatever the 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Nordlock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 was supposed to be doing) and was hitting the brake pistons, causing a slight amount of cosmetic damage. I was able to re-tighten the screw, re-install the wheel pants, and go on my way. After a bit of difficulty with the brake dragging on taxi, after one takeoff and one landing, everything was back to normal.</w:t>
      </w: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I called 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Matco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 today and talked to George (the owner) about this issue, and he mentioned three things:</w:t>
      </w:r>
    </w:p>
    <w:p w:rsidR="00094B00" w:rsidRPr="00094B00" w:rsidRDefault="00094B00" w:rsidP="0009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Be sure that the screw isn't bottoming out in the tapped hole in the wheel - although it is a through hole, he stated there have been instances where something munged up the bottom threads and the screw couldn't be tightened against the 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nordlock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> due to bottoming out</w:t>
      </w:r>
    </w:p>
    <w:p w:rsidR="00094B00" w:rsidRPr="00094B00" w:rsidRDefault="00094B00" w:rsidP="0009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94B00">
        <w:rPr>
          <w:rFonts w:ascii="Courier New" w:eastAsia="Times New Roman" w:hAnsi="Courier New" w:cs="Courier New"/>
          <w:i/>
          <w:sz w:val="24"/>
          <w:szCs w:val="24"/>
        </w:rPr>
        <w:t>Be sure to tighten the disc screws to 100 in-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lb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>, as stated in the instructions</w:t>
      </w:r>
    </w:p>
    <w:p w:rsidR="00094B00" w:rsidRPr="00094B00" w:rsidRDefault="00094B00" w:rsidP="0009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Check the INTERNAL steps of the 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Nordlock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 for reasonably sharp edges. George stated that 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Nordlock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 indicates that their washers are SINGLE USE ONLY. He said that 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Matco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 uses them a small number of multiple times, but only after verifying the internal step geometry</w:t>
      </w: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94B00">
        <w:rPr>
          <w:rFonts w:ascii="Courier New" w:eastAsia="Times New Roman" w:hAnsi="Courier New" w:cs="Courier New"/>
          <w:i/>
          <w:sz w:val="24"/>
          <w:szCs w:val="24"/>
        </w:rPr>
        <w:lastRenderedPageBreak/>
        <w:t>I'm guessing that my washers are a bit worn and needed to be replaced.</w:t>
      </w: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I just ordered 30 sets of 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Nordlocks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 - I figure for $0.95 each, it's a small price to pay for the peace of mind for every time I remove the brakes/wheels/tires.</w:t>
      </w: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Just thought I'd let folks know about another consumable and maintenance item for your checklists. Probably </w:t>
      </w:r>
      <w:proofErr w:type="gramStart"/>
      <w:r w:rsidRPr="00094B00">
        <w:rPr>
          <w:rFonts w:ascii="Courier New" w:eastAsia="Times New Roman" w:hAnsi="Courier New" w:cs="Courier New"/>
          <w:i/>
          <w:sz w:val="24"/>
          <w:szCs w:val="24"/>
        </w:rPr>
        <w:t>be</w:t>
      </w:r>
      <w:proofErr w:type="gramEnd"/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 a good idea to have extras for the 5/16" caliper bolt 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nordlocks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 as well...</w:t>
      </w: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</w:p>
    <w:p w:rsidR="00094B00" w:rsidRPr="00094B00" w:rsidRDefault="00094B00" w:rsidP="00094B00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I REALLY wish that Grove made a brake that had 20% more energy capacity than their largest 5.00 x 5 brake - Groves are a LOT easier to deal with (as are 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Clevelands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) from a maintenance perspective... I do not have any experience with the high energy </w:t>
      </w:r>
      <w:proofErr w:type="spellStart"/>
      <w:r w:rsidRPr="00094B00">
        <w:rPr>
          <w:rFonts w:ascii="Courier New" w:eastAsia="Times New Roman" w:hAnsi="Courier New" w:cs="Courier New"/>
          <w:i/>
          <w:sz w:val="24"/>
          <w:szCs w:val="24"/>
        </w:rPr>
        <w:t>Beringers</w:t>
      </w:r>
      <w:proofErr w:type="spellEnd"/>
      <w:r w:rsidRPr="00094B00">
        <w:rPr>
          <w:rFonts w:ascii="Courier New" w:eastAsia="Times New Roman" w:hAnsi="Courier New" w:cs="Courier New"/>
          <w:i/>
          <w:sz w:val="24"/>
          <w:szCs w:val="24"/>
        </w:rPr>
        <w:t xml:space="preserve"> to say whether or not they're easier or harder from a maintenance standpoint.</w:t>
      </w:r>
    </w:p>
    <w:p w:rsidR="00094B00" w:rsidRPr="00094B00" w:rsidRDefault="00094B00" w:rsidP="00094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F27" w:rsidRDefault="00094B00"/>
    <w:sectPr w:rsidR="00E2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CB8"/>
    <w:multiLevelType w:val="multilevel"/>
    <w:tmpl w:val="5F9C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00"/>
    <w:rsid w:val="00061226"/>
    <w:rsid w:val="00094B00"/>
    <w:rsid w:val="00A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 Admin</dc:creator>
  <cp:lastModifiedBy>Device Admin</cp:lastModifiedBy>
  <cp:revision>1</cp:revision>
  <dcterms:created xsi:type="dcterms:W3CDTF">2020-10-30T05:15:00Z</dcterms:created>
  <dcterms:modified xsi:type="dcterms:W3CDTF">2020-10-30T05:17:00Z</dcterms:modified>
</cp:coreProperties>
</file>