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2C691" w14:textId="1AC9254A" w:rsidR="005F7DD4" w:rsidRDefault="005F7DD4">
      <w:r w:rsidRPr="005342B8">
        <w:rPr>
          <w:b/>
          <w:bCs/>
        </w:rPr>
        <w:t>David Orr</w:t>
      </w:r>
      <w:r w:rsidR="005342B8">
        <w:rPr>
          <w:b/>
          <w:bCs/>
        </w:rPr>
        <w:t>, Lake Forest, CA:</w:t>
      </w:r>
      <w:r>
        <w:t xml:space="preserve"> </w:t>
      </w:r>
      <w:r w:rsidR="005342B8">
        <w:t>L</w:t>
      </w:r>
      <w:r>
        <w:t>ocal</w:t>
      </w:r>
      <w:r w:rsidR="005342B8">
        <w:t xml:space="preserve"> (SoCal)</w:t>
      </w:r>
      <w:r>
        <w:t xml:space="preserve"> recommendation: WLS Coating – white epoxy primer ordered from 13413 S. Broadway, LA 323-538-2155x10</w:t>
      </w:r>
    </w:p>
    <w:p w14:paraId="5285F5FD" w14:textId="507B8BA3" w:rsidR="005F7DD4" w:rsidRPr="005F7DD4" w:rsidRDefault="005F7DD4" w:rsidP="005F7DD4">
      <w:pPr>
        <w:spacing w:after="0" w:line="240" w:lineRule="auto"/>
        <w:rPr>
          <w:rFonts w:ascii="Courier New" w:eastAsia="Times New Roman" w:hAnsi="Courier New" w:cs="Courier New"/>
          <w:i/>
          <w:iCs/>
        </w:rPr>
      </w:pPr>
      <w:r w:rsidRPr="00C41B7B">
        <w:rPr>
          <w:rFonts w:ascii="Courier New" w:eastAsia="Times New Roman" w:hAnsi="Courier New" w:cs="Courier New"/>
          <w:b/>
          <w:bCs/>
          <w:sz w:val="24"/>
          <w:szCs w:val="24"/>
        </w:rPr>
        <w:t xml:space="preserve">Scott Fish, Austin, TX: </w:t>
      </w:r>
      <w:r w:rsidRPr="00C41B7B">
        <w:rPr>
          <w:rFonts w:ascii="Courier New" w:eastAsia="Times New Roman" w:hAnsi="Courier New" w:cs="Courier New"/>
          <w:i/>
          <w:iCs/>
        </w:rPr>
        <w:t>““</w:t>
      </w:r>
      <w:r w:rsidRPr="005F7DD4">
        <w:rPr>
          <w:rFonts w:ascii="Courier New" w:eastAsia="Times New Roman" w:hAnsi="Courier New" w:cs="Courier New"/>
          <w:i/>
          <w:iCs/>
        </w:rPr>
        <w:t>I followed Bernie Siu’s example and used Southern Polyurethane’s Epoxy Primer.  I was very happy with it all around.  Easy to spray, fuel resistant, very hard.</w:t>
      </w:r>
    </w:p>
    <w:p w14:paraId="3A68692F" w14:textId="04925B2B" w:rsidR="005F7DD4" w:rsidRPr="005F7DD4" w:rsidRDefault="00DF05A0" w:rsidP="00C41B7B">
      <w:pPr>
        <w:spacing w:after="0" w:line="240" w:lineRule="auto"/>
        <w:rPr>
          <w:rFonts w:ascii="Courier New" w:eastAsia="Times New Roman" w:hAnsi="Courier New" w:cs="Courier New"/>
          <w:i/>
          <w:iCs/>
        </w:rPr>
      </w:pPr>
      <w:hyperlink r:id="rId4" w:history="1">
        <w:r w:rsidR="005F7DD4" w:rsidRPr="005F7DD4">
          <w:rPr>
            <w:rStyle w:val="Hyperlink"/>
            <w:rFonts w:ascii="Courier New" w:eastAsia="Times New Roman" w:hAnsi="Courier New" w:cs="Courier New"/>
            <w:i/>
            <w:iCs/>
          </w:rPr>
          <w:t>https://www.southernpolyurethanes.com</w:t>
        </w:r>
      </w:hyperlink>
      <w:r w:rsidR="005F7DD4" w:rsidRPr="00C41B7B">
        <w:rPr>
          <w:rFonts w:ascii="Courier New" w:eastAsia="Times New Roman" w:hAnsi="Courier New" w:cs="Courier New"/>
          <w:i/>
          <w:iCs/>
        </w:rPr>
        <w:t xml:space="preserve"> </w:t>
      </w:r>
      <w:r w:rsidR="005F7DD4" w:rsidRPr="005F7DD4">
        <w:rPr>
          <w:rFonts w:ascii="Courier New" w:eastAsia="Times New Roman" w:hAnsi="Courier New" w:cs="Courier New"/>
          <w:i/>
          <w:iCs/>
        </w:rPr>
        <w:t xml:space="preserve">Sanded after 80 hrs of </w:t>
      </w:r>
      <w:proofErr w:type="gramStart"/>
      <w:r w:rsidR="005F7DD4" w:rsidRPr="005F7DD4">
        <w:rPr>
          <w:rFonts w:ascii="Courier New" w:eastAsia="Times New Roman" w:hAnsi="Courier New" w:cs="Courier New"/>
          <w:i/>
          <w:iCs/>
        </w:rPr>
        <w:t>flight, and</w:t>
      </w:r>
      <w:proofErr w:type="gramEnd"/>
      <w:r w:rsidR="005F7DD4" w:rsidRPr="005F7DD4">
        <w:rPr>
          <w:rFonts w:ascii="Courier New" w:eastAsia="Times New Roman" w:hAnsi="Courier New" w:cs="Courier New"/>
          <w:i/>
          <w:iCs/>
        </w:rPr>
        <w:t xml:space="preserve"> painted with white paint and clear coat.  Primer was in great shape.</w:t>
      </w:r>
      <w:r w:rsidR="005F7DD4" w:rsidRPr="00C41B7B">
        <w:rPr>
          <w:rFonts w:ascii="Courier New" w:eastAsia="Times New Roman" w:hAnsi="Courier New" w:cs="Courier New"/>
          <w:i/>
          <w:iCs/>
        </w:rPr>
        <w:t xml:space="preserve"> </w:t>
      </w:r>
      <w:r w:rsidR="005F7DD4" w:rsidRPr="005F7DD4">
        <w:rPr>
          <w:rFonts w:ascii="Courier New" w:eastAsia="Times New Roman" w:hAnsi="Courier New" w:cs="Courier New"/>
          <w:i/>
          <w:iCs/>
        </w:rPr>
        <w:t xml:space="preserve">I wish I’d had someone better than me do the </w:t>
      </w:r>
      <w:r w:rsidR="005F7DD4" w:rsidRPr="005F7DD4">
        <w:rPr>
          <w:rFonts w:ascii="Courier New" w:eastAsia="Times New Roman" w:hAnsi="Courier New" w:cs="Courier New"/>
          <w:i/>
          <w:iCs/>
          <w:u w:val="single"/>
        </w:rPr>
        <w:t>final painting</w:t>
      </w:r>
      <w:r w:rsidR="005F7DD4" w:rsidRPr="005F7DD4">
        <w:rPr>
          <w:rFonts w:ascii="Courier New" w:eastAsia="Times New Roman" w:hAnsi="Courier New" w:cs="Courier New"/>
          <w:i/>
          <w:iCs/>
        </w:rPr>
        <w:t>, but the primer was easy.</w:t>
      </w:r>
      <w:r w:rsidR="00C41B7B">
        <w:rPr>
          <w:rFonts w:ascii="Courier New" w:eastAsia="Times New Roman" w:hAnsi="Courier New" w:cs="Courier New"/>
          <w:i/>
          <w:iCs/>
        </w:rPr>
        <w:t>”</w:t>
      </w:r>
    </w:p>
    <w:p w14:paraId="52980A49" w14:textId="77777777" w:rsidR="005F7DD4" w:rsidRPr="005F7DD4" w:rsidRDefault="00DF05A0" w:rsidP="005F7DD4">
      <w:pPr>
        <w:spacing w:after="0" w:line="240" w:lineRule="auto"/>
        <w:rPr>
          <w:rFonts w:ascii="Courier New" w:eastAsia="Times New Roman" w:hAnsi="Courier New" w:cs="Courier New"/>
          <w:i/>
          <w:iCs/>
        </w:rPr>
      </w:pPr>
      <w:hyperlink r:id="rId5" w:history="1">
        <w:r w:rsidR="005F7DD4" w:rsidRPr="005F7DD4">
          <w:rPr>
            <w:rFonts w:ascii="Courier New" w:eastAsia="Times New Roman" w:hAnsi="Courier New" w:cs="Courier New"/>
            <w:i/>
            <w:iCs/>
            <w:color w:val="0000FF"/>
            <w:u w:val="single"/>
          </w:rPr>
          <w:t>https://cozyfish.weebly.com</w:t>
        </w:r>
      </w:hyperlink>
    </w:p>
    <w:p w14:paraId="0D8DFFF7" w14:textId="784B956C" w:rsidR="005F7DD4" w:rsidRPr="00C41B7B" w:rsidRDefault="005F7DD4">
      <w:pPr>
        <w:rPr>
          <w:rFonts w:ascii="Courier New" w:hAnsi="Courier New" w:cs="Courier New"/>
          <w:i/>
          <w:iCs/>
        </w:rPr>
      </w:pPr>
    </w:p>
    <w:p w14:paraId="06B050BD" w14:textId="058BF29F" w:rsidR="004D6976" w:rsidRDefault="00C41B7B" w:rsidP="00C41B7B">
      <w:pPr>
        <w:tabs>
          <w:tab w:val="left" w:pos="0"/>
        </w:tabs>
        <w:suppressAutoHyphens/>
        <w:rPr>
          <w:rFonts w:ascii="Courier New" w:hAnsi="Courier New" w:cs="Courier New"/>
          <w:i/>
          <w:iCs/>
        </w:rPr>
      </w:pPr>
      <w:r w:rsidRPr="00C41B7B">
        <w:rPr>
          <w:rFonts w:ascii="Courier New" w:hAnsi="Courier New" w:cs="Courier New"/>
          <w:b/>
          <w:bCs/>
          <w:sz w:val="24"/>
          <w:szCs w:val="24"/>
        </w:rPr>
        <w:t>Zach Chase</w:t>
      </w:r>
      <w:r w:rsidR="005342B8">
        <w:rPr>
          <w:rFonts w:ascii="Courier New" w:hAnsi="Courier New" w:cs="Courier New"/>
          <w:b/>
          <w:bCs/>
          <w:sz w:val="24"/>
          <w:szCs w:val="24"/>
        </w:rPr>
        <w:t>,</w:t>
      </w:r>
      <w:r w:rsidRPr="00C41B7B"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proofErr w:type="spellStart"/>
      <w:r w:rsidRPr="00C41B7B">
        <w:rPr>
          <w:rFonts w:ascii="Courier New" w:hAnsi="Courier New" w:cs="Courier New"/>
          <w:b/>
          <w:bCs/>
          <w:sz w:val="24"/>
          <w:szCs w:val="24"/>
        </w:rPr>
        <w:t>Fibertech</w:t>
      </w:r>
      <w:proofErr w:type="spellEnd"/>
      <w:r w:rsidRPr="00C41B7B"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proofErr w:type="spellStart"/>
      <w:r w:rsidRPr="00C41B7B">
        <w:rPr>
          <w:rFonts w:ascii="Courier New" w:hAnsi="Courier New" w:cs="Courier New"/>
          <w:b/>
          <w:bCs/>
          <w:sz w:val="24"/>
          <w:szCs w:val="24"/>
        </w:rPr>
        <w:t>Composities</w:t>
      </w:r>
      <w:proofErr w:type="spellEnd"/>
      <w:r w:rsidRPr="00C41B7B"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hyperlink r:id="rId6" w:history="1">
        <w:r w:rsidRPr="00C41B7B">
          <w:rPr>
            <w:rStyle w:val="Hyperlink"/>
            <w:rFonts w:ascii="Courier New" w:hAnsi="Courier New" w:cs="Courier New"/>
            <w:b/>
            <w:bCs/>
            <w:sz w:val="24"/>
            <w:szCs w:val="24"/>
          </w:rPr>
          <w:t>zach@fibertechcomposites.com</w:t>
        </w:r>
      </w:hyperlink>
      <w:r w:rsidRPr="00C41B7B">
        <w:rPr>
          <w:rFonts w:ascii="Courier New" w:hAnsi="Courier New" w:cs="Courier New"/>
          <w:b/>
          <w:bCs/>
          <w:sz w:val="24"/>
          <w:szCs w:val="24"/>
        </w:rPr>
        <w:t xml:space="preserve"> does composite work on </w:t>
      </w:r>
      <w:proofErr w:type="spellStart"/>
      <w:r w:rsidRPr="00C41B7B">
        <w:rPr>
          <w:rFonts w:ascii="Courier New" w:hAnsi="Courier New" w:cs="Courier New"/>
          <w:b/>
          <w:bCs/>
          <w:sz w:val="24"/>
          <w:szCs w:val="24"/>
        </w:rPr>
        <w:t>Glastar</w:t>
      </w:r>
      <w:proofErr w:type="spellEnd"/>
      <w:r w:rsidRPr="00C41B7B">
        <w:rPr>
          <w:rFonts w:ascii="Courier New" w:hAnsi="Courier New" w:cs="Courier New"/>
          <w:b/>
          <w:bCs/>
          <w:sz w:val="24"/>
          <w:szCs w:val="24"/>
        </w:rPr>
        <w:t xml:space="preserve"> and Sportsman projects:</w:t>
      </w:r>
      <w:r w:rsidRPr="00C41B7B">
        <w:rPr>
          <w:rFonts w:ascii="Courier New" w:hAnsi="Courier New" w:cs="Courier New"/>
          <w:i/>
          <w:iCs/>
        </w:rPr>
        <w:t xml:space="preserve"> “</w:t>
      </w:r>
      <w:r w:rsidR="004D6976" w:rsidRPr="00C41B7B">
        <w:rPr>
          <w:rFonts w:ascii="Courier New" w:hAnsi="Courier New" w:cs="Courier New"/>
          <w:i/>
          <w:iCs/>
        </w:rPr>
        <w:t xml:space="preserve">Do not use a 1-part primer (rattle can) before you use a </w:t>
      </w:r>
      <w:r w:rsidRPr="00C41B7B">
        <w:rPr>
          <w:rFonts w:ascii="Courier New" w:hAnsi="Courier New" w:cs="Courier New"/>
          <w:i/>
          <w:iCs/>
        </w:rPr>
        <w:t>2-part</w:t>
      </w:r>
      <w:r w:rsidR="004D6976" w:rsidRPr="00C41B7B">
        <w:rPr>
          <w:rFonts w:ascii="Courier New" w:hAnsi="Courier New" w:cs="Courier New"/>
          <w:i/>
          <w:iCs/>
        </w:rPr>
        <w:t xml:space="preserve"> LPU on top. Any 2-part epoxy primer that you can find that is considered a </w:t>
      </w:r>
      <w:proofErr w:type="spellStart"/>
      <w:r w:rsidR="004D6976" w:rsidRPr="00C41B7B">
        <w:rPr>
          <w:rFonts w:ascii="Courier New" w:hAnsi="Courier New" w:cs="Courier New"/>
          <w:i/>
          <w:iCs/>
        </w:rPr>
        <w:t>sandable</w:t>
      </w:r>
      <w:proofErr w:type="spellEnd"/>
      <w:r w:rsidR="004D6976" w:rsidRPr="00C41B7B">
        <w:rPr>
          <w:rFonts w:ascii="Courier New" w:hAnsi="Courier New" w:cs="Courier New"/>
          <w:i/>
          <w:iCs/>
        </w:rPr>
        <w:t xml:space="preserve"> primer will work with any LPU your painter decides to use. Keeping within the "family name" or a paint system is not always needed if going with most auto related 2-part paints such as a PPG or </w:t>
      </w:r>
      <w:proofErr w:type="spellStart"/>
      <w:r w:rsidR="004D6976" w:rsidRPr="00C41B7B">
        <w:rPr>
          <w:rFonts w:ascii="Courier New" w:hAnsi="Courier New" w:cs="Courier New"/>
          <w:i/>
          <w:iCs/>
        </w:rPr>
        <w:t>Imron</w:t>
      </w:r>
      <w:proofErr w:type="spellEnd"/>
      <w:r w:rsidR="004D6976" w:rsidRPr="00C41B7B">
        <w:rPr>
          <w:rFonts w:ascii="Courier New" w:hAnsi="Courier New" w:cs="Courier New"/>
          <w:i/>
          <w:iCs/>
        </w:rPr>
        <w:t xml:space="preserve">. I have used, </w:t>
      </w:r>
      <w:proofErr w:type="spellStart"/>
      <w:r w:rsidR="004D6976" w:rsidRPr="00C41B7B">
        <w:rPr>
          <w:rFonts w:ascii="Courier New" w:hAnsi="Courier New" w:cs="Courier New"/>
          <w:i/>
          <w:iCs/>
        </w:rPr>
        <w:t>Interlux</w:t>
      </w:r>
      <w:proofErr w:type="spellEnd"/>
      <w:r w:rsidR="004D6976" w:rsidRPr="00C41B7B">
        <w:rPr>
          <w:rFonts w:ascii="Courier New" w:hAnsi="Courier New" w:cs="Courier New"/>
          <w:i/>
          <w:iCs/>
        </w:rPr>
        <w:t xml:space="preserve"> </w:t>
      </w:r>
      <w:proofErr w:type="spellStart"/>
      <w:r w:rsidR="004D6976" w:rsidRPr="00C41B7B">
        <w:rPr>
          <w:rFonts w:ascii="Courier New" w:hAnsi="Courier New" w:cs="Courier New"/>
          <w:i/>
          <w:iCs/>
        </w:rPr>
        <w:t>InterProtect</w:t>
      </w:r>
      <w:proofErr w:type="spellEnd"/>
      <w:r w:rsidR="004D6976" w:rsidRPr="00C41B7B">
        <w:rPr>
          <w:rFonts w:ascii="Courier New" w:hAnsi="Courier New" w:cs="Courier New"/>
          <w:i/>
          <w:iCs/>
        </w:rPr>
        <w:t xml:space="preserve"> 2000E primer on many composite </w:t>
      </w:r>
      <w:r w:rsidRPr="00C41B7B">
        <w:rPr>
          <w:rFonts w:ascii="Courier New" w:hAnsi="Courier New" w:cs="Courier New"/>
          <w:i/>
          <w:iCs/>
        </w:rPr>
        <w:t>structures because</w:t>
      </w:r>
      <w:r w:rsidR="004D6976" w:rsidRPr="00C41B7B">
        <w:rPr>
          <w:rFonts w:ascii="Courier New" w:hAnsi="Courier New" w:cs="Courier New"/>
          <w:i/>
          <w:iCs/>
        </w:rPr>
        <w:t xml:space="preserve"> of </w:t>
      </w:r>
      <w:r w:rsidRPr="00C41B7B">
        <w:rPr>
          <w:rFonts w:ascii="Courier New" w:hAnsi="Courier New" w:cs="Courier New"/>
          <w:i/>
          <w:iCs/>
        </w:rPr>
        <w:t>its</w:t>
      </w:r>
      <w:r w:rsidR="004D6976" w:rsidRPr="00C41B7B">
        <w:rPr>
          <w:rFonts w:ascii="Courier New" w:hAnsi="Courier New" w:cs="Courier New"/>
          <w:i/>
          <w:iCs/>
        </w:rPr>
        <w:t xml:space="preserve"> platelet content, cost, it's easy sanding and </w:t>
      </w:r>
      <w:r w:rsidRPr="00C41B7B">
        <w:rPr>
          <w:rFonts w:ascii="Courier New" w:hAnsi="Courier New" w:cs="Courier New"/>
          <w:i/>
          <w:iCs/>
        </w:rPr>
        <w:t>its</w:t>
      </w:r>
      <w:r w:rsidR="004D6976" w:rsidRPr="00C41B7B">
        <w:rPr>
          <w:rFonts w:ascii="Courier New" w:hAnsi="Courier New" w:cs="Courier New"/>
          <w:i/>
          <w:iCs/>
        </w:rPr>
        <w:t xml:space="preserve"> ability to build well. Also, Awl grip 545 is a great epoxy primer from the marine world. 545 is a great build-able primer. The only issue with 545 is it is like all epoxy, and unlike some epoxy primers, it continues to cure harder over time. I use 545 and sand within a week if possible as the sanding gets increasingly difficult after a couple days. there are really only 2 ways you can screw up a primer application... 1-surface prep, 2-mixing. Too little or too much application results in a re</w:t>
      </w:r>
      <w:r w:rsidRPr="00C41B7B">
        <w:rPr>
          <w:rFonts w:ascii="Courier New" w:hAnsi="Courier New" w:cs="Courier New"/>
          <w:i/>
          <w:iCs/>
        </w:rPr>
        <w:t>-</w:t>
      </w:r>
      <w:r w:rsidR="004D6976" w:rsidRPr="00C41B7B">
        <w:rPr>
          <w:rFonts w:ascii="Courier New" w:hAnsi="Courier New" w:cs="Courier New"/>
          <w:i/>
          <w:iCs/>
        </w:rPr>
        <w:t xml:space="preserve">coat or extra sanding/weight. </w:t>
      </w:r>
      <w:proofErr w:type="spellStart"/>
      <w:r w:rsidR="004D6976" w:rsidRPr="00C41B7B">
        <w:rPr>
          <w:rFonts w:ascii="Courier New" w:hAnsi="Courier New" w:cs="Courier New"/>
          <w:i/>
          <w:iCs/>
        </w:rPr>
        <w:t>Interlux</w:t>
      </w:r>
      <w:proofErr w:type="spellEnd"/>
      <w:r w:rsidR="004D6976" w:rsidRPr="00C41B7B">
        <w:rPr>
          <w:rFonts w:ascii="Courier New" w:hAnsi="Courier New" w:cs="Courier New"/>
          <w:i/>
          <w:iCs/>
        </w:rPr>
        <w:t xml:space="preserve"> is a gray primer and </w:t>
      </w:r>
      <w:proofErr w:type="spellStart"/>
      <w:r w:rsidR="004D6976" w:rsidRPr="00C41B7B">
        <w:rPr>
          <w:rFonts w:ascii="Courier New" w:hAnsi="Courier New" w:cs="Courier New"/>
          <w:i/>
          <w:iCs/>
        </w:rPr>
        <w:t>Awlgrip</w:t>
      </w:r>
      <w:proofErr w:type="spellEnd"/>
      <w:r w:rsidR="004D6976" w:rsidRPr="00C41B7B">
        <w:rPr>
          <w:rFonts w:ascii="Courier New" w:hAnsi="Courier New" w:cs="Courier New"/>
          <w:i/>
          <w:iCs/>
        </w:rPr>
        <w:t xml:space="preserve"> has both white and gray. I like to use a different color for the 1st tack/wet coat, followed by an alternate color for the final prime coat so I know where the sanding process starts to sand thin to </w:t>
      </w:r>
      <w:r w:rsidRPr="00C41B7B">
        <w:rPr>
          <w:rFonts w:ascii="Courier New" w:hAnsi="Courier New" w:cs="Courier New"/>
          <w:i/>
          <w:iCs/>
        </w:rPr>
        <w:t>its</w:t>
      </w:r>
      <w:r w:rsidR="004D6976" w:rsidRPr="00C41B7B">
        <w:rPr>
          <w:rFonts w:ascii="Courier New" w:hAnsi="Courier New" w:cs="Courier New"/>
          <w:i/>
          <w:iCs/>
        </w:rPr>
        <w:t xml:space="preserve"> substrate.</w:t>
      </w:r>
      <w:r w:rsidRPr="00C41B7B">
        <w:rPr>
          <w:rFonts w:ascii="Courier New" w:hAnsi="Courier New" w:cs="Courier New"/>
          <w:i/>
          <w:iCs/>
        </w:rPr>
        <w:t>”</w:t>
      </w:r>
    </w:p>
    <w:p w14:paraId="027D68FB" w14:textId="1157EBEE" w:rsidR="003971CF" w:rsidRPr="00603AD4" w:rsidRDefault="003971CF" w:rsidP="00397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603AD4">
        <w:rPr>
          <w:rFonts w:ascii="Courier New" w:eastAsia="Times New Roman" w:hAnsi="Courier New" w:cs="Courier New"/>
          <w:b/>
          <w:bCs/>
          <w:sz w:val="24"/>
          <w:szCs w:val="24"/>
        </w:rPr>
        <w:t>Rich Schleicher, Palos Verdes, CA:</w:t>
      </w:r>
      <w:r w:rsidRPr="00603AD4">
        <w:rPr>
          <w:rFonts w:ascii="Courier New" w:eastAsia="Times New Roman" w:hAnsi="Courier New" w:cs="Courier New"/>
          <w:sz w:val="24"/>
          <w:szCs w:val="24"/>
        </w:rPr>
        <w:t xml:space="preserve"> “CPM paint shop can get your A/c painted much sooner than October.” </w:t>
      </w:r>
    </w:p>
    <w:p w14:paraId="7502BC69" w14:textId="0502F5C5" w:rsidR="004F4009" w:rsidRDefault="004F4009" w:rsidP="00397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5A3D467" w14:textId="7640322E" w:rsidR="004F4009" w:rsidRPr="004F4009" w:rsidRDefault="004F4009" w:rsidP="004F4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</w:rPr>
      </w:pPr>
      <w:r w:rsidRPr="004F4009">
        <w:rPr>
          <w:rFonts w:ascii="Courier New" w:eastAsia="Times New Roman" w:hAnsi="Courier New" w:cs="Courier New"/>
          <w:b/>
          <w:bCs/>
          <w:sz w:val="24"/>
          <w:szCs w:val="24"/>
        </w:rPr>
        <w:t xml:space="preserve">William Buckley, Flint, TX: </w:t>
      </w:r>
      <w:r w:rsidRPr="004F4009">
        <w:rPr>
          <w:rFonts w:ascii="Courier New" w:eastAsia="Times New Roman" w:hAnsi="Courier New" w:cs="Courier New"/>
          <w:b/>
          <w:bCs/>
          <w:i/>
          <w:iCs/>
        </w:rPr>
        <w:t>“</w:t>
      </w:r>
      <w:r w:rsidRPr="004F4009">
        <w:rPr>
          <w:rFonts w:ascii="Courier New" w:eastAsia="Times New Roman" w:hAnsi="Courier New" w:cs="Courier New"/>
          <w:i/>
          <w:iCs/>
        </w:rPr>
        <w:t>Here’s some data points on how I did it. </w:t>
      </w:r>
    </w:p>
    <w:p w14:paraId="19183475" w14:textId="77777777" w:rsidR="004F4009" w:rsidRPr="004F4009" w:rsidRDefault="004F4009" w:rsidP="004F4009">
      <w:pPr>
        <w:spacing w:after="0" w:line="240" w:lineRule="auto"/>
        <w:rPr>
          <w:rFonts w:ascii="Courier New" w:eastAsia="Times New Roman" w:hAnsi="Courier New" w:cs="Courier New"/>
          <w:i/>
          <w:iCs/>
        </w:rPr>
      </w:pPr>
      <w:r w:rsidRPr="004F4009">
        <w:rPr>
          <w:rFonts w:ascii="Courier New" w:eastAsia="Times New Roman" w:hAnsi="Courier New" w:cs="Courier New"/>
          <w:i/>
          <w:iCs/>
        </w:rPr>
        <w:t xml:space="preserve">1. I used the </w:t>
      </w:r>
      <w:proofErr w:type="spellStart"/>
      <w:r w:rsidRPr="004F4009">
        <w:rPr>
          <w:rFonts w:ascii="Courier New" w:eastAsia="Times New Roman" w:hAnsi="Courier New" w:cs="Courier New"/>
          <w:i/>
          <w:iCs/>
        </w:rPr>
        <w:t>Awlcraft</w:t>
      </w:r>
      <w:proofErr w:type="spellEnd"/>
      <w:r w:rsidRPr="004F4009">
        <w:rPr>
          <w:rFonts w:ascii="Courier New" w:eastAsia="Times New Roman" w:hAnsi="Courier New" w:cs="Courier New"/>
          <w:i/>
          <w:iCs/>
        </w:rPr>
        <w:t xml:space="preserve"> 545 primer. You can get gray and white. I sprayed 1 coat of gray first and then 3-4 coats of white primer. The gray acted as a guide coat when sanding through the white. Sands easily.</w:t>
      </w:r>
    </w:p>
    <w:p w14:paraId="50A13974" w14:textId="4BE4AAEF" w:rsidR="004F4009" w:rsidRPr="004F4009" w:rsidRDefault="004F4009" w:rsidP="004F4009">
      <w:pPr>
        <w:spacing w:after="0" w:line="240" w:lineRule="auto"/>
        <w:rPr>
          <w:rFonts w:ascii="Courier New" w:eastAsia="Times New Roman" w:hAnsi="Courier New" w:cs="Courier New"/>
          <w:i/>
          <w:iCs/>
        </w:rPr>
      </w:pPr>
      <w:r w:rsidRPr="004F4009">
        <w:rPr>
          <w:rFonts w:ascii="Courier New" w:eastAsia="Times New Roman" w:hAnsi="Courier New" w:cs="Courier New"/>
          <w:i/>
          <w:iCs/>
        </w:rPr>
        <w:t>2. I painted myself. Never had done it before (same as most things from the build). Not perfect but glad I did it. Learned a lot and happy with the result. I used Awlcraft2000 paint.</w:t>
      </w:r>
      <w:r>
        <w:rPr>
          <w:rFonts w:ascii="Courier New" w:eastAsia="Times New Roman" w:hAnsi="Courier New" w:cs="Courier New"/>
          <w:i/>
          <w:iCs/>
        </w:rPr>
        <w:t>”</w:t>
      </w:r>
    </w:p>
    <w:p w14:paraId="542605E2" w14:textId="77777777" w:rsidR="004F4009" w:rsidRPr="004F4009" w:rsidRDefault="004F4009" w:rsidP="004F4009">
      <w:pPr>
        <w:spacing w:after="0" w:line="240" w:lineRule="auto"/>
        <w:rPr>
          <w:rFonts w:ascii="Courier New" w:eastAsia="Times New Roman" w:hAnsi="Courier New" w:cs="Courier New"/>
          <w:i/>
          <w:iCs/>
        </w:rPr>
      </w:pPr>
      <w:r w:rsidRPr="004F4009">
        <w:rPr>
          <w:rFonts w:ascii="Courier New" w:eastAsia="Times New Roman" w:hAnsi="Courier New" w:cs="Courier New"/>
          <w:i/>
          <w:iCs/>
        </w:rPr>
        <w:lastRenderedPageBreak/>
        <w:t>3. I flipped the plane upside down to prime &amp; paint the bottom. That was the 3rd (and last) flip during my build. Did that before electrical, engine, and avionics.</w:t>
      </w:r>
    </w:p>
    <w:p w14:paraId="51BC9AC6" w14:textId="77777777" w:rsidR="004F4009" w:rsidRPr="004F4009" w:rsidRDefault="004F4009" w:rsidP="004F4009">
      <w:pPr>
        <w:spacing w:after="0" w:line="240" w:lineRule="auto"/>
        <w:rPr>
          <w:rFonts w:ascii="Courier New" w:eastAsia="Times New Roman" w:hAnsi="Courier New" w:cs="Courier New"/>
          <w:i/>
          <w:iCs/>
        </w:rPr>
      </w:pPr>
      <w:r w:rsidRPr="004F4009">
        <w:rPr>
          <w:rFonts w:ascii="Courier New" w:eastAsia="Times New Roman" w:hAnsi="Courier New" w:cs="Courier New"/>
          <w:i/>
          <w:iCs/>
        </w:rPr>
        <w:t>4. I have a hard time advocating patience. When in doubt, advance and attack. </w:t>
      </w:r>
    </w:p>
    <w:p w14:paraId="3F281C89" w14:textId="77777777" w:rsidR="003971CF" w:rsidRPr="00C41B7B" w:rsidRDefault="003971CF" w:rsidP="00C41B7B">
      <w:pPr>
        <w:tabs>
          <w:tab w:val="left" w:pos="0"/>
        </w:tabs>
        <w:suppressAutoHyphens/>
        <w:rPr>
          <w:rFonts w:ascii="Courier New" w:hAnsi="Courier New" w:cs="Courier New"/>
          <w:i/>
          <w:iCs/>
        </w:rPr>
      </w:pPr>
    </w:p>
    <w:sectPr w:rsidR="003971CF" w:rsidRPr="00C41B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roman"/>
    <w:pitch w:val="default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DD4"/>
    <w:rsid w:val="003971CF"/>
    <w:rsid w:val="004D6976"/>
    <w:rsid w:val="004F4009"/>
    <w:rsid w:val="005342B8"/>
    <w:rsid w:val="005F7DD4"/>
    <w:rsid w:val="00603AD4"/>
    <w:rsid w:val="006C7923"/>
    <w:rsid w:val="007F3CDD"/>
    <w:rsid w:val="009A03EC"/>
    <w:rsid w:val="00C41B7B"/>
    <w:rsid w:val="00E41601"/>
    <w:rsid w:val="00F1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DE8EB"/>
  <w15:chartTrackingRefBased/>
  <w15:docId w15:val="{84F82751-4749-47AF-BF65-43AECCA00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6E79"/>
  </w:style>
  <w:style w:type="paragraph" w:styleId="Heading1">
    <w:name w:val="heading 1"/>
    <w:basedOn w:val="Normal"/>
    <w:next w:val="Normal"/>
    <w:link w:val="Heading1Char"/>
    <w:uiPriority w:val="9"/>
    <w:qFormat/>
    <w:rsid w:val="00F16E79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16E79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16E7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16E7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16E7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16E7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16E7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16E7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16E7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6E79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16E7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16E79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16E79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16E79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16E79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16E79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16E79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16E79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16E79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F16E79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16E79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16E79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16E79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F16E79"/>
    <w:rPr>
      <w:b/>
      <w:bCs/>
    </w:rPr>
  </w:style>
  <w:style w:type="character" w:styleId="Emphasis">
    <w:name w:val="Emphasis"/>
    <w:basedOn w:val="DefaultParagraphFont"/>
    <w:uiPriority w:val="20"/>
    <w:qFormat/>
    <w:rsid w:val="00F16E79"/>
    <w:rPr>
      <w:i/>
      <w:iCs/>
    </w:rPr>
  </w:style>
  <w:style w:type="paragraph" w:styleId="NoSpacing">
    <w:name w:val="No Spacing"/>
    <w:uiPriority w:val="1"/>
    <w:qFormat/>
    <w:rsid w:val="00F16E7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16E79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16E79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16E79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16E79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F16E79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F16E79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F16E79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F16E79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F16E79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16E79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5F7DD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7D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81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9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0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1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1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2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1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2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ach@fibertechcomposites.com" TargetMode="External"/><Relationship Id="rId5" Type="http://schemas.openxmlformats.org/officeDocument/2006/relationships/hyperlink" Target="https://cozyfish.weebly.com" TargetMode="External"/><Relationship Id="rId4" Type="http://schemas.openxmlformats.org/officeDocument/2006/relationships/hyperlink" Target="https://www.southernpolyurethan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ourier">
      <a:majorFont>
        <a:latin typeface="Courier New"/>
        <a:ea typeface=""/>
        <a:cs typeface=""/>
      </a:majorFont>
      <a:minorFont>
        <a:latin typeface="Courier New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Orr</dc:creator>
  <cp:keywords/>
  <dc:description/>
  <cp:lastModifiedBy>David Orr</cp:lastModifiedBy>
  <cp:revision>2</cp:revision>
  <dcterms:created xsi:type="dcterms:W3CDTF">2022-05-31T00:40:00Z</dcterms:created>
  <dcterms:modified xsi:type="dcterms:W3CDTF">2022-05-31T00:40:00Z</dcterms:modified>
</cp:coreProperties>
</file>